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87" w:type="dxa"/>
        <w:tblInd w:w="-252" w:type="dxa"/>
        <w:tblLook w:val="04A0"/>
      </w:tblPr>
      <w:tblGrid>
        <w:gridCol w:w="2345"/>
        <w:gridCol w:w="2425"/>
        <w:gridCol w:w="2460"/>
        <w:gridCol w:w="1566"/>
        <w:gridCol w:w="758"/>
        <w:gridCol w:w="2433"/>
      </w:tblGrid>
      <w:tr w:rsidR="006C6530" w:rsidTr="0045634A">
        <w:trPr>
          <w:trHeight w:val="467"/>
        </w:trPr>
        <w:tc>
          <w:tcPr>
            <w:tcW w:w="2345" w:type="dxa"/>
          </w:tcPr>
          <w:p w:rsidR="00652357" w:rsidRPr="00AC6189" w:rsidRDefault="00652357">
            <w:pPr>
              <w:rPr>
                <w:sz w:val="30"/>
                <w:szCs w:val="30"/>
              </w:rPr>
            </w:pPr>
            <w:r w:rsidRPr="00AC6189">
              <w:rPr>
                <w:sz w:val="30"/>
                <w:szCs w:val="30"/>
              </w:rPr>
              <w:t>Evaluation item</w:t>
            </w:r>
          </w:p>
        </w:tc>
        <w:tc>
          <w:tcPr>
            <w:tcW w:w="2425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52357" w:rsidRPr="00AA31DE" w:rsidRDefault="00652357" w:rsidP="0065235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  <w:p w:rsidR="00652357" w:rsidRDefault="00652357"/>
        </w:tc>
        <w:tc>
          <w:tcPr>
            <w:tcW w:w="2433" w:type="dxa"/>
            <w:shd w:val="clear" w:color="auto" w:fill="auto"/>
          </w:tcPr>
          <w:p w:rsidR="00652357" w:rsidRPr="00AC6189" w:rsidRDefault="00652357" w:rsidP="00652357">
            <w:pPr>
              <w:jc w:val="center"/>
              <w:rPr>
                <w:sz w:val="30"/>
                <w:szCs w:val="30"/>
              </w:rPr>
            </w:pPr>
            <w:r w:rsidRPr="00AC6189">
              <w:rPr>
                <w:sz w:val="30"/>
                <w:szCs w:val="30"/>
              </w:rPr>
              <w:t>Comments</w:t>
            </w:r>
          </w:p>
        </w:tc>
      </w:tr>
      <w:tr w:rsidR="006C6530" w:rsidTr="0045634A">
        <w:trPr>
          <w:trHeight w:val="195"/>
        </w:trPr>
        <w:tc>
          <w:tcPr>
            <w:tcW w:w="2345" w:type="dxa"/>
            <w:vMerge w:val="restart"/>
          </w:tcPr>
          <w:p w:rsidR="00652357" w:rsidRPr="0011430F" w:rsidRDefault="00652357" w:rsidP="00CF1233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Fair name/date/location</w:t>
            </w:r>
          </w:p>
          <w:p w:rsidR="00652357" w:rsidRPr="00AC6189" w:rsidRDefault="00652357" w:rsidP="00CF1233">
            <w:pPr>
              <w:rPr>
                <w:sz w:val="28"/>
                <w:szCs w:val="28"/>
              </w:rPr>
            </w:pPr>
          </w:p>
          <w:p w:rsidR="00652357" w:rsidRDefault="00652357" w:rsidP="00CF1233"/>
        </w:tc>
        <w:tc>
          <w:tcPr>
            <w:tcW w:w="2425" w:type="dxa"/>
          </w:tcPr>
          <w:p w:rsidR="00652357" w:rsidRPr="0011430F" w:rsidRDefault="00652357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 xml:space="preserve">          Present (</w:t>
            </w:r>
            <w:r w:rsidR="00C738E8">
              <w:rPr>
                <w:sz w:val="24"/>
                <w:szCs w:val="24"/>
              </w:rPr>
              <w:t>20)</w:t>
            </w:r>
          </w:p>
        </w:tc>
        <w:tc>
          <w:tcPr>
            <w:tcW w:w="2460" w:type="dxa"/>
          </w:tcPr>
          <w:p w:rsidR="00652357" w:rsidRPr="0011430F" w:rsidRDefault="00C738E8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(5</w:t>
            </w:r>
            <w:r w:rsidR="00652357" w:rsidRPr="0011430F"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652357" w:rsidRPr="0011430F" w:rsidRDefault="00652357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Absent</w:t>
            </w:r>
            <w:r w:rsidR="006C6530" w:rsidRPr="0011430F">
              <w:rPr>
                <w:sz w:val="24"/>
                <w:szCs w:val="24"/>
              </w:rPr>
              <w:t>(0)</w:t>
            </w:r>
          </w:p>
        </w:tc>
        <w:tc>
          <w:tcPr>
            <w:tcW w:w="758" w:type="dxa"/>
          </w:tcPr>
          <w:p w:rsidR="00652357" w:rsidRPr="0011430F" w:rsidRDefault="00652357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45634A">
        <w:trPr>
          <w:trHeight w:val="345"/>
        </w:trPr>
        <w:tc>
          <w:tcPr>
            <w:tcW w:w="2345" w:type="dxa"/>
            <w:vMerge/>
          </w:tcPr>
          <w:p w:rsidR="00652357" w:rsidRDefault="00652357" w:rsidP="00CF1233"/>
        </w:tc>
        <w:tc>
          <w:tcPr>
            <w:tcW w:w="2425" w:type="dxa"/>
          </w:tcPr>
          <w:p w:rsidR="00652357" w:rsidRDefault="00652357"/>
        </w:tc>
        <w:tc>
          <w:tcPr>
            <w:tcW w:w="2460" w:type="dxa"/>
          </w:tcPr>
          <w:p w:rsidR="00652357" w:rsidRDefault="00652357"/>
        </w:tc>
        <w:tc>
          <w:tcPr>
            <w:tcW w:w="1566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6C6530" w:rsidTr="0045634A">
        <w:trPr>
          <w:trHeight w:val="150"/>
        </w:trPr>
        <w:tc>
          <w:tcPr>
            <w:tcW w:w="2345" w:type="dxa"/>
            <w:vMerge w:val="restart"/>
          </w:tcPr>
          <w:p w:rsidR="00652357" w:rsidRPr="0011430F" w:rsidRDefault="00652357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Size of sign </w:t>
            </w:r>
          </w:p>
          <w:p w:rsidR="00652357" w:rsidRDefault="00C738E8">
            <w:r>
              <w:t xml:space="preserve">     (Max. 32 sq. feet)</w:t>
            </w:r>
          </w:p>
          <w:p w:rsidR="00652357" w:rsidRDefault="00652357"/>
        </w:tc>
        <w:tc>
          <w:tcPr>
            <w:tcW w:w="2425" w:type="dxa"/>
          </w:tcPr>
          <w:p w:rsidR="00652357" w:rsidRPr="0011430F" w:rsidRDefault="00C738E8" w:rsidP="00EC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Correct </w:t>
            </w:r>
            <w:r w:rsidR="00EC5A70">
              <w:rPr>
                <w:sz w:val="24"/>
                <w:szCs w:val="24"/>
              </w:rPr>
              <w:t>(5)</w:t>
            </w:r>
          </w:p>
        </w:tc>
        <w:tc>
          <w:tcPr>
            <w:tcW w:w="2460" w:type="dxa"/>
          </w:tcPr>
          <w:p w:rsidR="00652357" w:rsidRPr="0011430F" w:rsidRDefault="006C6530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Small (3)</w:t>
            </w:r>
          </w:p>
        </w:tc>
        <w:tc>
          <w:tcPr>
            <w:tcW w:w="1566" w:type="dxa"/>
          </w:tcPr>
          <w:p w:rsidR="00652357" w:rsidRPr="0011430F" w:rsidRDefault="006C6530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Large (</w:t>
            </w:r>
            <w:r w:rsidR="0011430F" w:rsidRPr="0011430F">
              <w:rPr>
                <w:sz w:val="24"/>
                <w:szCs w:val="24"/>
              </w:rPr>
              <w:t>3)</w:t>
            </w:r>
          </w:p>
        </w:tc>
        <w:tc>
          <w:tcPr>
            <w:tcW w:w="758" w:type="dxa"/>
          </w:tcPr>
          <w:p w:rsidR="00652357" w:rsidRPr="0011430F" w:rsidRDefault="006C6530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45634A">
        <w:trPr>
          <w:trHeight w:val="375"/>
        </w:trPr>
        <w:tc>
          <w:tcPr>
            <w:tcW w:w="2345" w:type="dxa"/>
            <w:vMerge/>
          </w:tcPr>
          <w:p w:rsidR="00652357" w:rsidRDefault="00652357"/>
        </w:tc>
        <w:tc>
          <w:tcPr>
            <w:tcW w:w="2425" w:type="dxa"/>
          </w:tcPr>
          <w:p w:rsidR="00652357" w:rsidRDefault="00652357"/>
        </w:tc>
        <w:tc>
          <w:tcPr>
            <w:tcW w:w="2460" w:type="dxa"/>
          </w:tcPr>
          <w:p w:rsidR="00652357" w:rsidRDefault="00652357"/>
        </w:tc>
        <w:tc>
          <w:tcPr>
            <w:tcW w:w="1566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6C6530" w:rsidTr="0045634A">
        <w:trPr>
          <w:trHeight w:val="210"/>
        </w:trPr>
        <w:tc>
          <w:tcPr>
            <w:tcW w:w="2345" w:type="dxa"/>
            <w:vMerge w:val="restart"/>
          </w:tcPr>
          <w:p w:rsidR="00652357" w:rsidRPr="0011430F" w:rsidRDefault="006C6530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Name of Youth </w:t>
            </w:r>
          </w:p>
          <w:p w:rsidR="00652357" w:rsidRPr="0011430F" w:rsidRDefault="006C6530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   Group</w:t>
            </w:r>
          </w:p>
          <w:p w:rsidR="00652357" w:rsidRDefault="00652357"/>
          <w:p w:rsidR="00652357" w:rsidRDefault="00652357"/>
        </w:tc>
        <w:tc>
          <w:tcPr>
            <w:tcW w:w="2425" w:type="dxa"/>
          </w:tcPr>
          <w:p w:rsidR="00652357" w:rsidRPr="0011430F" w:rsidRDefault="006C6530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Present (5)</w:t>
            </w:r>
          </w:p>
        </w:tc>
        <w:tc>
          <w:tcPr>
            <w:tcW w:w="2460" w:type="dxa"/>
          </w:tcPr>
          <w:p w:rsidR="00652357" w:rsidRPr="0011430F" w:rsidRDefault="006C6530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Partial (3)</w:t>
            </w:r>
          </w:p>
        </w:tc>
        <w:tc>
          <w:tcPr>
            <w:tcW w:w="1566" w:type="dxa"/>
          </w:tcPr>
          <w:p w:rsidR="00652357" w:rsidRPr="0011430F" w:rsidRDefault="006C6530" w:rsidP="00EC5A70">
            <w:pPr>
              <w:jc w:val="center"/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Absent(0)</w:t>
            </w:r>
          </w:p>
        </w:tc>
        <w:tc>
          <w:tcPr>
            <w:tcW w:w="758" w:type="dxa"/>
          </w:tcPr>
          <w:p w:rsidR="00652357" w:rsidRPr="0011430F" w:rsidRDefault="006C6530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45634A">
        <w:trPr>
          <w:trHeight w:val="315"/>
        </w:trPr>
        <w:tc>
          <w:tcPr>
            <w:tcW w:w="2345" w:type="dxa"/>
            <w:vMerge/>
          </w:tcPr>
          <w:p w:rsidR="00652357" w:rsidRDefault="00652357"/>
        </w:tc>
        <w:tc>
          <w:tcPr>
            <w:tcW w:w="2425" w:type="dxa"/>
          </w:tcPr>
          <w:p w:rsidR="00652357" w:rsidRDefault="00652357"/>
        </w:tc>
        <w:tc>
          <w:tcPr>
            <w:tcW w:w="2460" w:type="dxa"/>
          </w:tcPr>
          <w:p w:rsidR="00652357" w:rsidRDefault="00652357"/>
        </w:tc>
        <w:tc>
          <w:tcPr>
            <w:tcW w:w="1566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6C6530" w:rsidTr="0045634A">
        <w:trPr>
          <w:trHeight w:val="240"/>
        </w:trPr>
        <w:tc>
          <w:tcPr>
            <w:tcW w:w="2345" w:type="dxa"/>
            <w:vMerge w:val="restart"/>
          </w:tcPr>
          <w:p w:rsidR="00652357" w:rsidRPr="0011430F" w:rsidRDefault="006C6530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Fair Theme</w:t>
            </w:r>
          </w:p>
          <w:p w:rsidR="00652357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  (written on sign)</w:t>
            </w:r>
          </w:p>
          <w:p w:rsidR="00652357" w:rsidRPr="0011430F" w:rsidRDefault="00652357">
            <w:pPr>
              <w:rPr>
                <w:sz w:val="26"/>
                <w:szCs w:val="26"/>
              </w:rPr>
            </w:pPr>
          </w:p>
          <w:p w:rsidR="00652357" w:rsidRDefault="00652357"/>
        </w:tc>
        <w:tc>
          <w:tcPr>
            <w:tcW w:w="2425" w:type="dxa"/>
          </w:tcPr>
          <w:p w:rsidR="00652357" w:rsidRPr="00EC5A70" w:rsidRDefault="006C6530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Present (10)</w:t>
            </w:r>
          </w:p>
        </w:tc>
        <w:tc>
          <w:tcPr>
            <w:tcW w:w="2460" w:type="dxa"/>
          </w:tcPr>
          <w:p w:rsidR="00652357" w:rsidRPr="00EC5A70" w:rsidRDefault="006C6530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Partial (5)</w:t>
            </w:r>
          </w:p>
        </w:tc>
        <w:tc>
          <w:tcPr>
            <w:tcW w:w="1566" w:type="dxa"/>
          </w:tcPr>
          <w:p w:rsidR="00652357" w:rsidRPr="00EC5A70" w:rsidRDefault="00E57C84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(0</w:t>
            </w:r>
            <w:r w:rsidR="006C6530" w:rsidRPr="00EC5A70">
              <w:rPr>
                <w:sz w:val="24"/>
                <w:szCs w:val="24"/>
              </w:rPr>
              <w:t>)</w:t>
            </w:r>
          </w:p>
        </w:tc>
        <w:tc>
          <w:tcPr>
            <w:tcW w:w="758" w:type="dxa"/>
          </w:tcPr>
          <w:p w:rsidR="00652357" w:rsidRPr="00EC5A70" w:rsidRDefault="006C6530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45634A">
        <w:trPr>
          <w:trHeight w:val="300"/>
        </w:trPr>
        <w:tc>
          <w:tcPr>
            <w:tcW w:w="2345" w:type="dxa"/>
            <w:vMerge/>
          </w:tcPr>
          <w:p w:rsidR="00652357" w:rsidRDefault="00652357"/>
        </w:tc>
        <w:tc>
          <w:tcPr>
            <w:tcW w:w="2425" w:type="dxa"/>
          </w:tcPr>
          <w:p w:rsidR="00652357" w:rsidRDefault="00652357"/>
        </w:tc>
        <w:tc>
          <w:tcPr>
            <w:tcW w:w="2460" w:type="dxa"/>
          </w:tcPr>
          <w:p w:rsidR="00652357" w:rsidRDefault="00652357"/>
        </w:tc>
        <w:tc>
          <w:tcPr>
            <w:tcW w:w="1566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3F2D2B" w:rsidTr="0045634A">
        <w:trPr>
          <w:trHeight w:val="330"/>
        </w:trPr>
        <w:tc>
          <w:tcPr>
            <w:tcW w:w="2345" w:type="dxa"/>
            <w:vMerge w:val="restart"/>
          </w:tcPr>
          <w:p w:rsidR="006C6530" w:rsidRPr="00AC6189" w:rsidRDefault="006C6530">
            <w:pPr>
              <w:rPr>
                <w:sz w:val="28"/>
                <w:szCs w:val="28"/>
              </w:rPr>
            </w:pPr>
            <w:r w:rsidRPr="00AC6189">
              <w:rPr>
                <w:sz w:val="28"/>
                <w:szCs w:val="28"/>
              </w:rPr>
              <w:t>Title/Lettering</w:t>
            </w:r>
          </w:p>
          <w:p w:rsidR="006C6530" w:rsidRDefault="006C6530"/>
          <w:p w:rsidR="006C6530" w:rsidRDefault="006C6530"/>
          <w:p w:rsidR="006C6530" w:rsidRDefault="006C6530"/>
        </w:tc>
        <w:tc>
          <w:tcPr>
            <w:tcW w:w="2425" w:type="dxa"/>
          </w:tcPr>
          <w:p w:rsidR="006C6530" w:rsidRDefault="006C6530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Legible/readable(10)</w:t>
            </w:r>
          </w:p>
          <w:p w:rsidR="00C738E8" w:rsidRPr="00EC5A70" w:rsidRDefault="00C7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42E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to moving traffic</w:t>
            </w:r>
          </w:p>
        </w:tc>
        <w:tc>
          <w:tcPr>
            <w:tcW w:w="2460" w:type="dxa"/>
          </w:tcPr>
          <w:p w:rsidR="006C6530" w:rsidRPr="00EC5A70" w:rsidRDefault="00D9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C6530" w:rsidRPr="00EC5A70">
              <w:rPr>
                <w:sz w:val="24"/>
                <w:szCs w:val="24"/>
              </w:rPr>
              <w:t>Acceptable(5)</w:t>
            </w:r>
          </w:p>
        </w:tc>
        <w:tc>
          <w:tcPr>
            <w:tcW w:w="1566" w:type="dxa"/>
          </w:tcPr>
          <w:p w:rsidR="006C6530" w:rsidRPr="00EC5A70" w:rsidRDefault="00E57C84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be improved </w:t>
            </w:r>
            <w:r w:rsidR="006C6530" w:rsidRPr="00EC5A70">
              <w:rPr>
                <w:sz w:val="24"/>
                <w:szCs w:val="24"/>
              </w:rPr>
              <w:t>(</w:t>
            </w:r>
            <w:r w:rsidR="003F2D2B" w:rsidRPr="00EC5A70">
              <w:rPr>
                <w:sz w:val="24"/>
                <w:szCs w:val="24"/>
              </w:rPr>
              <w:t>3)</w:t>
            </w:r>
          </w:p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638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3F2D2B" w:rsidTr="0045634A">
        <w:trPr>
          <w:trHeight w:val="270"/>
        </w:trPr>
        <w:tc>
          <w:tcPr>
            <w:tcW w:w="2345" w:type="dxa"/>
            <w:vMerge w:val="restart"/>
          </w:tcPr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Creative Expression </w:t>
            </w:r>
          </w:p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Of Fair Theme</w:t>
            </w:r>
          </w:p>
          <w:p w:rsidR="006C6530" w:rsidRPr="0011430F" w:rsidRDefault="006C6530">
            <w:pPr>
              <w:rPr>
                <w:sz w:val="26"/>
                <w:szCs w:val="26"/>
              </w:rPr>
            </w:pPr>
          </w:p>
          <w:p w:rsidR="006C6530" w:rsidRPr="0011430F" w:rsidRDefault="006C6530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C6530" w:rsidRPr="00EC5A70" w:rsidRDefault="00C738E8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(15</w:t>
            </w:r>
            <w:r w:rsidR="003F2D2B" w:rsidRPr="00EC5A70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6C6530" w:rsidRPr="00EC5A70" w:rsidRDefault="00AF73A9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</w:t>
            </w:r>
            <w:r w:rsidR="003F2D2B" w:rsidRPr="00EC5A70">
              <w:rPr>
                <w:sz w:val="24"/>
                <w:szCs w:val="24"/>
              </w:rPr>
              <w:t>(10)</w:t>
            </w:r>
          </w:p>
        </w:tc>
        <w:tc>
          <w:tcPr>
            <w:tcW w:w="1566" w:type="dxa"/>
          </w:tcPr>
          <w:p w:rsidR="006C6530" w:rsidRPr="00EC5A70" w:rsidRDefault="00D9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7C84">
              <w:rPr>
                <w:sz w:val="24"/>
                <w:szCs w:val="24"/>
              </w:rPr>
              <w:t>Could be improved</w:t>
            </w:r>
            <w:r w:rsidR="00AF73A9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795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3F2D2B" w:rsidTr="0045634A">
        <w:trPr>
          <w:trHeight w:val="300"/>
        </w:trPr>
        <w:tc>
          <w:tcPr>
            <w:tcW w:w="2345" w:type="dxa"/>
            <w:vMerge w:val="restart"/>
          </w:tcPr>
          <w:p w:rsidR="003F2D2B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Use of Color—colors</w:t>
            </w:r>
          </w:p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 xml:space="preserve">  work together well</w:t>
            </w:r>
          </w:p>
          <w:p w:rsidR="006C6530" w:rsidRDefault="006C6530"/>
        </w:tc>
        <w:tc>
          <w:tcPr>
            <w:tcW w:w="2425" w:type="dxa"/>
          </w:tcPr>
          <w:p w:rsidR="006C6530" w:rsidRPr="00EC5A70" w:rsidRDefault="00C738E8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Attracts  (5</w:t>
            </w:r>
            <w:r w:rsidR="003F2D2B" w:rsidRPr="00EC5A70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6C6530" w:rsidRPr="00EC5A70" w:rsidRDefault="00C738E8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Distracts (2</w:t>
            </w:r>
            <w:r w:rsidR="003F2D2B" w:rsidRPr="00EC5A70"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765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3F2D2B" w:rsidTr="0045634A">
        <w:trPr>
          <w:trHeight w:val="300"/>
        </w:trPr>
        <w:tc>
          <w:tcPr>
            <w:tcW w:w="2345" w:type="dxa"/>
            <w:vMerge w:val="restart"/>
          </w:tcPr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Originality of the</w:t>
            </w:r>
          </w:p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Expression of the</w:t>
            </w:r>
          </w:p>
          <w:p w:rsidR="006C6530" w:rsidRPr="00AF73A9" w:rsidRDefault="003F2D2B">
            <w:pPr>
              <w:rPr>
                <w:sz w:val="28"/>
                <w:szCs w:val="28"/>
              </w:rPr>
            </w:pPr>
            <w:r w:rsidRPr="0011430F">
              <w:rPr>
                <w:sz w:val="26"/>
                <w:szCs w:val="26"/>
              </w:rPr>
              <w:t>Theme</w:t>
            </w:r>
          </w:p>
        </w:tc>
        <w:tc>
          <w:tcPr>
            <w:tcW w:w="2425" w:type="dxa"/>
          </w:tcPr>
          <w:p w:rsidR="006C6530" w:rsidRPr="00EC5A70" w:rsidRDefault="00C738E8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(15</w:t>
            </w:r>
            <w:r w:rsidR="003F2D2B" w:rsidRPr="00EC5A70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6C6530" w:rsidRPr="00EC5A70" w:rsidRDefault="00AF73A9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1566" w:type="dxa"/>
          </w:tcPr>
          <w:p w:rsidR="006C6530" w:rsidRPr="00EC5A70" w:rsidRDefault="00FB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7C84">
              <w:rPr>
                <w:sz w:val="24"/>
                <w:szCs w:val="24"/>
              </w:rPr>
              <w:t>Could be improved</w:t>
            </w:r>
            <w:r w:rsidR="00AF73A9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512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3F2D2B" w:rsidTr="0045634A">
        <w:trPr>
          <w:trHeight w:val="270"/>
        </w:trPr>
        <w:tc>
          <w:tcPr>
            <w:tcW w:w="2345" w:type="dxa"/>
            <w:vMerge w:val="restart"/>
          </w:tcPr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Neatness</w:t>
            </w:r>
          </w:p>
          <w:p w:rsidR="006C6530" w:rsidRDefault="006C6530"/>
          <w:p w:rsidR="006C6530" w:rsidRDefault="006C6530"/>
          <w:p w:rsidR="006C6530" w:rsidRDefault="006C6530"/>
        </w:tc>
        <w:tc>
          <w:tcPr>
            <w:tcW w:w="2425" w:type="dxa"/>
          </w:tcPr>
          <w:p w:rsidR="006C6530" w:rsidRPr="00EC5A70" w:rsidRDefault="003F2D2B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Good (5)</w:t>
            </w:r>
          </w:p>
        </w:tc>
        <w:tc>
          <w:tcPr>
            <w:tcW w:w="2460" w:type="dxa"/>
          </w:tcPr>
          <w:p w:rsidR="006C6530" w:rsidRPr="00EC5A70" w:rsidRDefault="003F2D2B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Fair (3)</w:t>
            </w:r>
          </w:p>
        </w:tc>
        <w:tc>
          <w:tcPr>
            <w:tcW w:w="1566" w:type="dxa"/>
          </w:tcPr>
          <w:p w:rsidR="006C6530" w:rsidRPr="00EC5A70" w:rsidRDefault="00E57C84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  <w:r w:rsidR="003F2D2B" w:rsidRPr="00EC5A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795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3F2D2B" w:rsidTr="0045634A">
        <w:trPr>
          <w:trHeight w:val="225"/>
        </w:trPr>
        <w:tc>
          <w:tcPr>
            <w:tcW w:w="2345" w:type="dxa"/>
            <w:vMerge w:val="restart"/>
          </w:tcPr>
          <w:p w:rsidR="006C6530" w:rsidRPr="0011430F" w:rsidRDefault="003F2D2B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Message—Clear &amp;</w:t>
            </w:r>
          </w:p>
          <w:p w:rsidR="006C6530" w:rsidRPr="00C738E8" w:rsidRDefault="003F2D2B" w:rsidP="00C738E8">
            <w:pPr>
              <w:rPr>
                <w:sz w:val="26"/>
                <w:szCs w:val="26"/>
              </w:rPr>
            </w:pPr>
            <w:r w:rsidRPr="0011430F">
              <w:rPr>
                <w:sz w:val="26"/>
                <w:szCs w:val="26"/>
              </w:rPr>
              <w:t>Understandable</w:t>
            </w:r>
            <w:r w:rsidR="00C738E8">
              <w:rPr>
                <w:sz w:val="26"/>
                <w:szCs w:val="26"/>
              </w:rPr>
              <w:t xml:space="preserve"> at </w:t>
            </w:r>
          </w:p>
          <w:p w:rsidR="006C6530" w:rsidRPr="00C738E8" w:rsidRDefault="00C738E8">
            <w:pPr>
              <w:rPr>
                <w:sz w:val="26"/>
                <w:szCs w:val="26"/>
              </w:rPr>
            </w:pPr>
            <w:r>
              <w:t xml:space="preserve">  </w:t>
            </w:r>
            <w:r w:rsidRPr="00C738E8">
              <w:rPr>
                <w:sz w:val="26"/>
                <w:szCs w:val="26"/>
              </w:rPr>
              <w:t xml:space="preserve"> a glance</w:t>
            </w:r>
          </w:p>
        </w:tc>
        <w:tc>
          <w:tcPr>
            <w:tcW w:w="2425" w:type="dxa"/>
          </w:tcPr>
          <w:p w:rsidR="006C6530" w:rsidRPr="00EC5A70" w:rsidRDefault="003F2D2B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Good (10)</w:t>
            </w:r>
          </w:p>
        </w:tc>
        <w:tc>
          <w:tcPr>
            <w:tcW w:w="2460" w:type="dxa"/>
          </w:tcPr>
          <w:p w:rsidR="006C6530" w:rsidRPr="00EC5A70" w:rsidRDefault="003F2D2B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Fair (5)</w:t>
            </w:r>
          </w:p>
        </w:tc>
        <w:tc>
          <w:tcPr>
            <w:tcW w:w="1566" w:type="dxa"/>
          </w:tcPr>
          <w:p w:rsidR="006C6530" w:rsidRPr="00EC5A70" w:rsidRDefault="003F2D2B" w:rsidP="00EC5A70">
            <w:pPr>
              <w:jc w:val="center"/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Poor (3)</w:t>
            </w:r>
          </w:p>
        </w:tc>
        <w:tc>
          <w:tcPr>
            <w:tcW w:w="758" w:type="dxa"/>
          </w:tcPr>
          <w:p w:rsidR="006C6530" w:rsidRPr="00EC5A70" w:rsidRDefault="003F2D2B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C6530" w:rsidRDefault="006C6530"/>
        </w:tc>
      </w:tr>
      <w:tr w:rsidR="003F2D2B" w:rsidTr="0045634A">
        <w:trPr>
          <w:trHeight w:val="840"/>
        </w:trPr>
        <w:tc>
          <w:tcPr>
            <w:tcW w:w="2345" w:type="dxa"/>
            <w:vMerge/>
          </w:tcPr>
          <w:p w:rsidR="006C6530" w:rsidRDefault="006C6530"/>
        </w:tc>
        <w:tc>
          <w:tcPr>
            <w:tcW w:w="2425" w:type="dxa"/>
          </w:tcPr>
          <w:p w:rsidR="006C6530" w:rsidRDefault="006C6530"/>
        </w:tc>
        <w:tc>
          <w:tcPr>
            <w:tcW w:w="2460" w:type="dxa"/>
          </w:tcPr>
          <w:p w:rsidR="006C6530" w:rsidRDefault="006C6530"/>
        </w:tc>
        <w:tc>
          <w:tcPr>
            <w:tcW w:w="1566" w:type="dxa"/>
          </w:tcPr>
          <w:p w:rsidR="006C6530" w:rsidRDefault="006C6530"/>
        </w:tc>
        <w:tc>
          <w:tcPr>
            <w:tcW w:w="758" w:type="dxa"/>
          </w:tcPr>
          <w:p w:rsidR="006C6530" w:rsidRDefault="006C6530" w:rsidP="006C6530"/>
        </w:tc>
        <w:tc>
          <w:tcPr>
            <w:tcW w:w="2433" w:type="dxa"/>
            <w:vMerge/>
            <w:shd w:val="clear" w:color="auto" w:fill="auto"/>
          </w:tcPr>
          <w:p w:rsidR="006C6530" w:rsidRDefault="006C6530"/>
        </w:tc>
      </w:tr>
      <w:tr w:rsidR="0045634A" w:rsidTr="0045634A">
        <w:trPr>
          <w:trHeight w:val="1493"/>
        </w:trPr>
        <w:tc>
          <w:tcPr>
            <w:tcW w:w="8796" w:type="dxa"/>
            <w:gridSpan w:val="4"/>
          </w:tcPr>
          <w:p w:rsidR="0045634A" w:rsidRPr="001E648B" w:rsidRDefault="0045634A" w:rsidP="00456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E648B">
              <w:rPr>
                <w:sz w:val="32"/>
                <w:szCs w:val="32"/>
              </w:rPr>
              <w:t>Overall Comment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45634A" w:rsidRDefault="0045634A" w:rsidP="0045634A">
            <w:pPr>
              <w:rPr>
                <w:sz w:val="32"/>
                <w:szCs w:val="32"/>
              </w:rPr>
            </w:pPr>
            <w:r w:rsidRPr="001E648B">
              <w:rPr>
                <w:sz w:val="32"/>
                <w:szCs w:val="32"/>
              </w:rPr>
              <w:t>Total Score</w:t>
            </w:r>
          </w:p>
          <w:p w:rsidR="0045634A" w:rsidRPr="0099403E" w:rsidRDefault="0045634A" w:rsidP="0045634A">
            <w:pPr>
              <w:rPr>
                <w:sz w:val="18"/>
                <w:szCs w:val="18"/>
              </w:rPr>
            </w:pPr>
            <w:r w:rsidRPr="0099403E">
              <w:t xml:space="preserve">       </w:t>
            </w:r>
            <w:r w:rsidRPr="0099403E">
              <w:rPr>
                <w:sz w:val="18"/>
                <w:szCs w:val="18"/>
              </w:rPr>
              <w:t>(out of 100 possible)</w:t>
            </w:r>
          </w:p>
          <w:p w:rsidR="0045634A" w:rsidRPr="001E648B" w:rsidRDefault="0045634A" w:rsidP="0045634A">
            <w:pPr>
              <w:rPr>
                <w:sz w:val="32"/>
                <w:szCs w:val="32"/>
              </w:rPr>
            </w:pPr>
          </w:p>
        </w:tc>
      </w:tr>
    </w:tbl>
    <w:p w:rsidR="00B35A70" w:rsidRDefault="001E648B">
      <w:r>
        <w:t xml:space="preserve">  </w:t>
      </w:r>
    </w:p>
    <w:sectPr w:rsidR="00B35A70" w:rsidSect="0011430F">
      <w:headerReference w:type="default" r:id="rId7"/>
      <w:pgSz w:w="12240" w:h="15840"/>
      <w:pgMar w:top="720" w:right="576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F8" w:rsidRDefault="006672F8" w:rsidP="003F2D2B">
      <w:pPr>
        <w:spacing w:after="0" w:line="240" w:lineRule="auto"/>
      </w:pPr>
      <w:r>
        <w:separator/>
      </w:r>
    </w:p>
  </w:endnote>
  <w:end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F8" w:rsidRDefault="006672F8" w:rsidP="003F2D2B">
      <w:pPr>
        <w:spacing w:after="0" w:line="240" w:lineRule="auto"/>
      </w:pPr>
      <w:r>
        <w:separator/>
      </w:r>
    </w:p>
  </w:footnote>
  <w:foot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2B" w:rsidRPr="003F2D2B" w:rsidRDefault="00AF73A9" w:rsidP="00AF73A9">
    <w:pPr>
      <w:pStyle w:val="Header"/>
      <w:jc w:val="both"/>
      <w:rPr>
        <w:sz w:val="36"/>
        <w:szCs w:val="36"/>
      </w:rPr>
    </w:pPr>
    <w:r>
      <w:rPr>
        <w:sz w:val="36"/>
        <w:szCs w:val="36"/>
      </w:rPr>
      <w:t>Fair Road Sign Evaluation Sheet</w:t>
    </w:r>
    <w:r w:rsidR="003F2D2B">
      <w:rPr>
        <w:sz w:val="36"/>
        <w:szCs w:val="36"/>
      </w:rPr>
      <w:t xml:space="preserve"> </w:t>
    </w:r>
    <w:r>
      <w:rPr>
        <w:sz w:val="36"/>
        <w:szCs w:val="36"/>
      </w:rPr>
      <w:t xml:space="preserve">   </w:t>
    </w:r>
    <w:r>
      <w:rPr>
        <w:sz w:val="28"/>
        <w:szCs w:val="28"/>
      </w:rPr>
      <w:t>Group___________________</w:t>
    </w:r>
    <w:r>
      <w:rPr>
        <w:sz w:val="36"/>
        <w:szCs w:val="36"/>
      </w:rPr>
      <w:t xml:space="preserve">   </w:t>
    </w:r>
    <w:r w:rsidR="0011430F" w:rsidRPr="0011430F">
      <w:rPr>
        <w:sz w:val="28"/>
        <w:szCs w:val="28"/>
      </w:rPr>
      <w:t>Date</w:t>
    </w:r>
    <w:r>
      <w:rPr>
        <w:sz w:val="36"/>
        <w:szCs w:val="36"/>
      </w:rPr>
      <w:t>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DE"/>
    <w:rsid w:val="000F2396"/>
    <w:rsid w:val="0011430F"/>
    <w:rsid w:val="001806FF"/>
    <w:rsid w:val="001E648B"/>
    <w:rsid w:val="002674BB"/>
    <w:rsid w:val="003E16AF"/>
    <w:rsid w:val="003F2D2B"/>
    <w:rsid w:val="0045634A"/>
    <w:rsid w:val="004D19DF"/>
    <w:rsid w:val="005D75AE"/>
    <w:rsid w:val="00652357"/>
    <w:rsid w:val="0065747A"/>
    <w:rsid w:val="006672F8"/>
    <w:rsid w:val="006C6530"/>
    <w:rsid w:val="007571DD"/>
    <w:rsid w:val="00814627"/>
    <w:rsid w:val="00854643"/>
    <w:rsid w:val="00987457"/>
    <w:rsid w:val="0099403E"/>
    <w:rsid w:val="00AA31DE"/>
    <w:rsid w:val="00AC6189"/>
    <w:rsid w:val="00AF73A9"/>
    <w:rsid w:val="00BB7E5D"/>
    <w:rsid w:val="00C738E8"/>
    <w:rsid w:val="00CE276D"/>
    <w:rsid w:val="00D33717"/>
    <w:rsid w:val="00D942ED"/>
    <w:rsid w:val="00DB51C5"/>
    <w:rsid w:val="00E03A55"/>
    <w:rsid w:val="00E57C84"/>
    <w:rsid w:val="00E619FA"/>
    <w:rsid w:val="00EC5A70"/>
    <w:rsid w:val="00FB7C35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D2B"/>
  </w:style>
  <w:style w:type="paragraph" w:styleId="Footer">
    <w:name w:val="footer"/>
    <w:basedOn w:val="Normal"/>
    <w:link w:val="Foot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5E8A-6CAA-4FB3-933F-4F50A8E5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Shaw</dc:creator>
  <cp:lastModifiedBy>Russell Shaw</cp:lastModifiedBy>
  <cp:revision>5</cp:revision>
  <cp:lastPrinted>2017-04-22T21:55:00Z</cp:lastPrinted>
  <dcterms:created xsi:type="dcterms:W3CDTF">2017-04-18T23:36:00Z</dcterms:created>
  <dcterms:modified xsi:type="dcterms:W3CDTF">2017-04-22T21:56:00Z</dcterms:modified>
</cp:coreProperties>
</file>